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600CD" w14:textId="36088538" w:rsidR="00C158BA" w:rsidRPr="00912964" w:rsidRDefault="001D7D55" w:rsidP="0091296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弃土堆放场提升</w:t>
      </w:r>
      <w:r w:rsidR="00912964" w:rsidRPr="00912964">
        <w:rPr>
          <w:rFonts w:hint="eastAsia"/>
          <w:b/>
          <w:sz w:val="28"/>
        </w:rPr>
        <w:t>工程答疑</w:t>
      </w:r>
    </w:p>
    <w:p w14:paraId="0B99723F" w14:textId="77777777" w:rsidR="00912964" w:rsidRPr="00912964" w:rsidRDefault="00912964">
      <w:pPr>
        <w:rPr>
          <w:sz w:val="28"/>
        </w:rPr>
      </w:pPr>
      <w:r w:rsidRPr="00912964">
        <w:rPr>
          <w:rFonts w:hint="eastAsia"/>
          <w:sz w:val="28"/>
        </w:rPr>
        <w:t>1</w:t>
      </w:r>
      <w:r w:rsidRPr="00912964">
        <w:rPr>
          <w:rFonts w:hint="eastAsia"/>
          <w:sz w:val="28"/>
        </w:rPr>
        <w:t>、工程量是否以图纸为准；</w:t>
      </w:r>
    </w:p>
    <w:p w14:paraId="18C09017" w14:textId="77777777" w:rsidR="00912964" w:rsidRPr="00912964" w:rsidRDefault="00912964">
      <w:pPr>
        <w:rPr>
          <w:sz w:val="28"/>
        </w:rPr>
      </w:pPr>
      <w:r w:rsidRPr="00912964">
        <w:rPr>
          <w:sz w:val="28"/>
        </w:rPr>
        <w:t>答</w:t>
      </w:r>
      <w:r w:rsidRPr="00912964">
        <w:rPr>
          <w:rFonts w:hint="eastAsia"/>
          <w:sz w:val="28"/>
        </w:rPr>
        <w:t>：</w:t>
      </w:r>
      <w:r w:rsidRPr="00912964">
        <w:rPr>
          <w:sz w:val="28"/>
        </w:rPr>
        <w:t>是</w:t>
      </w:r>
    </w:p>
    <w:p w14:paraId="2744AB55" w14:textId="234F5095" w:rsidR="00975C3B" w:rsidRDefault="00912964">
      <w:pPr>
        <w:rPr>
          <w:sz w:val="28"/>
        </w:rPr>
      </w:pPr>
      <w:r w:rsidRPr="00912964">
        <w:rPr>
          <w:rFonts w:hint="eastAsia"/>
          <w:sz w:val="28"/>
        </w:rPr>
        <w:t>2</w:t>
      </w:r>
      <w:r w:rsidRPr="00912964">
        <w:rPr>
          <w:rFonts w:hint="eastAsia"/>
          <w:sz w:val="28"/>
        </w:rPr>
        <w:t>、</w:t>
      </w:r>
      <w:r w:rsidR="00975C3B">
        <w:rPr>
          <w:rFonts w:hint="eastAsia"/>
          <w:sz w:val="28"/>
        </w:rPr>
        <w:t>请明确本次招标</w:t>
      </w:r>
      <w:r w:rsidRPr="00912964">
        <w:rPr>
          <w:rFonts w:hint="eastAsia"/>
          <w:sz w:val="28"/>
        </w:rPr>
        <w:t>工作内容</w:t>
      </w:r>
      <w:r w:rsidR="00975C3B">
        <w:rPr>
          <w:rFonts w:hint="eastAsia"/>
          <w:sz w:val="28"/>
        </w:rPr>
        <w:t>；</w:t>
      </w:r>
    </w:p>
    <w:p w14:paraId="3FAAE015" w14:textId="221817B8" w:rsidR="00912964" w:rsidRPr="00912964" w:rsidRDefault="00F13407" w:rsidP="00F65827">
      <w:pPr>
        <w:rPr>
          <w:sz w:val="28"/>
        </w:rPr>
      </w:pPr>
      <w:r>
        <w:rPr>
          <w:rFonts w:hint="eastAsia"/>
          <w:sz w:val="28"/>
        </w:rPr>
        <w:t>答：</w:t>
      </w:r>
      <w:r w:rsidR="00BB15EA" w:rsidRPr="00BB15EA">
        <w:rPr>
          <w:rFonts w:hint="eastAsia"/>
          <w:sz w:val="28"/>
        </w:rPr>
        <w:t>堆放场提升</w:t>
      </w:r>
      <w:r w:rsidR="00BB15EA">
        <w:rPr>
          <w:rFonts w:hint="eastAsia"/>
          <w:sz w:val="28"/>
        </w:rPr>
        <w:t>工程</w:t>
      </w:r>
      <w:r w:rsidR="00F65827">
        <w:rPr>
          <w:rFonts w:hint="eastAsia"/>
          <w:sz w:val="28"/>
        </w:rPr>
        <w:t>主要工作内容详见图纸；具体</w:t>
      </w:r>
      <w:r w:rsidR="005C077B">
        <w:rPr>
          <w:rFonts w:hint="eastAsia"/>
          <w:sz w:val="28"/>
        </w:rPr>
        <w:t>工作</w:t>
      </w:r>
      <w:r w:rsidR="00426CB0">
        <w:rPr>
          <w:rFonts w:hint="eastAsia"/>
          <w:sz w:val="28"/>
        </w:rPr>
        <w:t>由施工单位自行</w:t>
      </w:r>
      <w:r w:rsidR="00695E45">
        <w:rPr>
          <w:rFonts w:hint="eastAsia"/>
          <w:sz w:val="28"/>
        </w:rPr>
        <w:t>勘察现场</w:t>
      </w:r>
      <w:r w:rsidR="00F65827">
        <w:rPr>
          <w:rFonts w:hint="eastAsia"/>
          <w:sz w:val="28"/>
        </w:rPr>
        <w:t>及施工图纸</w:t>
      </w:r>
      <w:r w:rsidR="00695E45">
        <w:rPr>
          <w:rFonts w:hint="eastAsia"/>
          <w:sz w:val="28"/>
        </w:rPr>
        <w:t>，综合</w:t>
      </w:r>
      <w:r w:rsidR="00426CB0">
        <w:rPr>
          <w:rFonts w:hint="eastAsia"/>
          <w:sz w:val="28"/>
        </w:rPr>
        <w:t>考虑</w:t>
      </w:r>
      <w:r w:rsidR="00426CB0" w:rsidRPr="00975C3B">
        <w:rPr>
          <w:rFonts w:hint="eastAsia"/>
          <w:sz w:val="28"/>
        </w:rPr>
        <w:t>施工范围内土方的</w:t>
      </w:r>
      <w:r w:rsidR="00426CB0">
        <w:rPr>
          <w:rFonts w:hint="eastAsia"/>
          <w:sz w:val="28"/>
        </w:rPr>
        <w:t>整平、</w:t>
      </w:r>
      <w:r w:rsidR="00426CB0" w:rsidRPr="00975C3B">
        <w:rPr>
          <w:rFonts w:hint="eastAsia"/>
          <w:sz w:val="28"/>
        </w:rPr>
        <w:t>压</w:t>
      </w:r>
      <w:r w:rsidR="00426CB0">
        <w:rPr>
          <w:rFonts w:hint="eastAsia"/>
          <w:sz w:val="28"/>
        </w:rPr>
        <w:t>实等工作</w:t>
      </w:r>
      <w:r w:rsidR="00695E45">
        <w:rPr>
          <w:rFonts w:hint="eastAsia"/>
          <w:sz w:val="28"/>
        </w:rPr>
        <w:t>内容</w:t>
      </w:r>
      <w:r w:rsidR="00F65827">
        <w:rPr>
          <w:rFonts w:hint="eastAsia"/>
          <w:sz w:val="28"/>
        </w:rPr>
        <w:t>；</w:t>
      </w:r>
      <w:r w:rsidR="00426CB0" w:rsidRPr="00426CB0">
        <w:rPr>
          <w:rFonts w:hint="eastAsia"/>
          <w:sz w:val="28"/>
        </w:rPr>
        <w:t>报价</w:t>
      </w:r>
      <w:r w:rsidR="00695E45">
        <w:rPr>
          <w:rFonts w:hint="eastAsia"/>
          <w:sz w:val="28"/>
        </w:rPr>
        <w:t>中</w:t>
      </w:r>
      <w:r w:rsidR="00426CB0" w:rsidRPr="00426CB0">
        <w:rPr>
          <w:rFonts w:hint="eastAsia"/>
          <w:sz w:val="28"/>
        </w:rPr>
        <w:t>应考虑土方施工</w:t>
      </w:r>
      <w:r w:rsidR="00F65827">
        <w:rPr>
          <w:rFonts w:hint="eastAsia"/>
          <w:sz w:val="28"/>
        </w:rPr>
        <w:t>过程</w:t>
      </w:r>
      <w:r w:rsidR="00426CB0" w:rsidRPr="00426CB0">
        <w:rPr>
          <w:rFonts w:hint="eastAsia"/>
          <w:sz w:val="28"/>
        </w:rPr>
        <w:t>中的场地平整、降排水、保洁费、办证、现场苗木、建筑垃圾的清理及其他可能发生的一切费用</w:t>
      </w:r>
      <w:r w:rsidR="00426CB0">
        <w:rPr>
          <w:rFonts w:hint="eastAsia"/>
          <w:sz w:val="28"/>
        </w:rPr>
        <w:t>，投标人自行勘察现场，综合考虑报价，中标后不予调整</w:t>
      </w:r>
      <w:r w:rsidR="000345B4">
        <w:rPr>
          <w:rFonts w:hint="eastAsia"/>
          <w:sz w:val="28"/>
        </w:rPr>
        <w:t>；</w:t>
      </w:r>
    </w:p>
    <w:p w14:paraId="11920FF4" w14:textId="3A014117" w:rsidR="00912964" w:rsidRPr="00912964" w:rsidRDefault="00F13407">
      <w:pPr>
        <w:rPr>
          <w:sz w:val="28"/>
        </w:rPr>
      </w:pPr>
      <w:r>
        <w:rPr>
          <w:rFonts w:hint="eastAsia"/>
          <w:sz w:val="28"/>
        </w:rPr>
        <w:t>3</w:t>
      </w:r>
      <w:r w:rsidR="00912964" w:rsidRPr="00912964">
        <w:rPr>
          <w:rFonts w:hint="eastAsia"/>
          <w:sz w:val="28"/>
        </w:rPr>
        <w:t>、现场是否存在排水及清淤，请明确；</w:t>
      </w:r>
    </w:p>
    <w:p w14:paraId="2B7AC2E2" w14:textId="1F27F227" w:rsidR="00912964" w:rsidRPr="00912964" w:rsidRDefault="00912964">
      <w:pPr>
        <w:rPr>
          <w:sz w:val="28"/>
        </w:rPr>
      </w:pPr>
      <w:r w:rsidRPr="00912964">
        <w:rPr>
          <w:rFonts w:hint="eastAsia"/>
          <w:sz w:val="28"/>
        </w:rPr>
        <w:t>答：</w:t>
      </w:r>
      <w:r w:rsidR="000345B4">
        <w:rPr>
          <w:rFonts w:hint="eastAsia"/>
          <w:sz w:val="28"/>
        </w:rPr>
        <w:t>存在，</w:t>
      </w:r>
      <w:r w:rsidR="00926AD2" w:rsidRPr="00926AD2">
        <w:rPr>
          <w:rFonts w:hint="eastAsia"/>
          <w:sz w:val="28"/>
        </w:rPr>
        <w:t>天静宫围墙外侧</w:t>
      </w:r>
      <w:r w:rsidR="00926AD2" w:rsidRPr="00926AD2">
        <w:rPr>
          <w:rFonts w:hint="eastAsia"/>
          <w:sz w:val="28"/>
        </w:rPr>
        <w:t>50m</w:t>
      </w:r>
      <w:r w:rsidRPr="00912964">
        <w:rPr>
          <w:sz w:val="28"/>
        </w:rPr>
        <w:t>水塘</w:t>
      </w:r>
      <w:r w:rsidR="000345B4">
        <w:rPr>
          <w:rFonts w:hint="eastAsia"/>
          <w:sz w:val="28"/>
        </w:rPr>
        <w:t>部分</w:t>
      </w:r>
      <w:r w:rsidRPr="00912964">
        <w:rPr>
          <w:sz w:val="28"/>
        </w:rPr>
        <w:t>需</w:t>
      </w:r>
      <w:r w:rsidR="000345B4">
        <w:rPr>
          <w:sz w:val="28"/>
        </w:rPr>
        <w:t>清淤</w:t>
      </w:r>
      <w:r w:rsidRPr="00912964">
        <w:rPr>
          <w:sz w:val="28"/>
        </w:rPr>
        <w:t>570m3</w:t>
      </w:r>
      <w:r w:rsidR="00166C13">
        <w:rPr>
          <w:rFonts w:hint="eastAsia"/>
          <w:sz w:val="28"/>
        </w:rPr>
        <w:t>，</w:t>
      </w:r>
      <w:r w:rsidR="00166C13">
        <w:rPr>
          <w:sz w:val="28"/>
        </w:rPr>
        <w:t>进行翻晒处理后回填</w:t>
      </w:r>
      <w:r w:rsidRPr="00912964">
        <w:rPr>
          <w:sz w:val="28"/>
        </w:rPr>
        <w:t>；堆土区域抽水量</w:t>
      </w:r>
      <w:r w:rsidRPr="00912964">
        <w:rPr>
          <w:sz w:val="28"/>
        </w:rPr>
        <w:t>30044m3</w:t>
      </w:r>
      <w:r w:rsidR="00D005A3">
        <w:rPr>
          <w:rFonts w:hint="eastAsia"/>
          <w:sz w:val="28"/>
        </w:rPr>
        <w:t>，</w:t>
      </w:r>
      <w:r w:rsidR="000345B4">
        <w:rPr>
          <w:rFonts w:hint="eastAsia"/>
          <w:sz w:val="28"/>
        </w:rPr>
        <w:t>堆土区域无需清淤</w:t>
      </w:r>
      <w:r w:rsidR="00D005A3">
        <w:rPr>
          <w:rFonts w:hint="eastAsia"/>
          <w:sz w:val="28"/>
        </w:rPr>
        <w:t>；</w:t>
      </w:r>
      <w:r w:rsidR="000345B4">
        <w:rPr>
          <w:rFonts w:hint="eastAsia"/>
          <w:sz w:val="28"/>
        </w:rPr>
        <w:t>投标人自行勘察现场，综合考虑报价，中标后不予调整；</w:t>
      </w:r>
      <w:bookmarkStart w:id="0" w:name="_GoBack"/>
      <w:bookmarkEnd w:id="0"/>
    </w:p>
    <w:sectPr w:rsidR="00912964" w:rsidRPr="0091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8"/>
    <w:rsid w:val="000345B4"/>
    <w:rsid w:val="00166C13"/>
    <w:rsid w:val="001D7D55"/>
    <w:rsid w:val="00202659"/>
    <w:rsid w:val="0024155F"/>
    <w:rsid w:val="002A43F8"/>
    <w:rsid w:val="00426CB0"/>
    <w:rsid w:val="004F1A65"/>
    <w:rsid w:val="005C077B"/>
    <w:rsid w:val="00695E45"/>
    <w:rsid w:val="008108B1"/>
    <w:rsid w:val="00912964"/>
    <w:rsid w:val="00926AD2"/>
    <w:rsid w:val="00975C3B"/>
    <w:rsid w:val="00B06AED"/>
    <w:rsid w:val="00BB15EA"/>
    <w:rsid w:val="00D005A3"/>
    <w:rsid w:val="00D03728"/>
    <w:rsid w:val="00F13407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6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3E4D-1734-40D3-B7CB-AA6A7E52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2020-12-29T14:36:00Z</dcterms:created>
  <dcterms:modified xsi:type="dcterms:W3CDTF">2021-01-07T06:44:00Z</dcterms:modified>
</cp:coreProperties>
</file>